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" name="image1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0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http://store.intcomex.com/es-XPE/Product/Detail/204957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ML110 Gen9 - Servidor - torre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4.5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vía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x Xeon E5-2603V3 / 1.6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8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SATA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 intercambio no en caliente 3.5"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HDD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G200eH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NW107HPS59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812643-001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US$ 925,00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17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1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8" name="image1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6.jp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http://store.intcomex.com/es-XPE/Product/Detail/204981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DL120 Gen9 Entry - Servidor - se puede montar en bastidor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vía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x Xeon E5-2603V3 / 1.6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4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SATA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3.5"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G200eH2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NW920HPS07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777424-B21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US$ 984,00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6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7" name="image1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5.jp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4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http://store.intcomex.com/es-XPE/Product/Detail/193863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5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DL160 Gen9 Entry - Servidor - se puede montar en bastidor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x Xeon E5-2603V3 / 1.6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8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SATA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3.5"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G200eH2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NW920HPS02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769503-B21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US$ 1.450,00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5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5" name="image1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3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http://store.intcomex.com/es-XPE/Product/Detail/204962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ML150 Gen9 Base - Servidor - torre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5U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x Xeon E5-2609V3 / 1.9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8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SATA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3.5"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NW107HPS60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776275-001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US$ 1.452,00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3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9" name="image1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7.jpg"/>
                                <pic:cNvPicPr preferRelativeResize="0"/>
                              </pic:nvPicPr>
                              <pic:blipFill>
                                <a:blip r:embed="rId2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1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http://store.intcomex.com/es-XPE/Product/Detail/193982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DL180 Gen9 Base - Servidor - se puede montar en bastidor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x Xeon E5-2609V3 / 1.9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8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3.5"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G200eH2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NW920HPS03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778454-B21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US$ 1.815,00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4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http://store.intcomex.com/es-XPE/Product/Detail/170498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5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ML350p Gen8 Base - Servidor - torre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5U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x Xeon E5-2620V2 / 2.1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8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2.5"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Matrox G200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NW921HPS32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736958-001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US$ 2.600,61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" name="image0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9.jpg"/>
                                <pic:cNvPicPr preferRelativeResize="0"/>
                              </pic:nvPicPr>
                              <pic:blipFill>
                                <a:blip r:embed="rId2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DL380 Gen9 - Servidor - se puede montar en bastidor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x Xeon E5-2640V3 / 2.6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16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2.5"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G200eH2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NW920HPS04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803420-005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US$ 4.900,00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3,08%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3" name="image1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1.jpg"/>
                                <pic:cNvPicPr preferRelativeResize="0"/>
                              </pic:nvPicPr>
                              <pic:blipFill>
                                <a:blip r:embed="rId3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BL460c Gen8 - Servidor - compacto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x Xeon E5-2650 / 2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32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2.5"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Matrox G200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GigE, 10 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NW106HPS28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666159-B21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US$ 5.200,00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6" name="image1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4.jpg"/>
                                <pic:cNvPicPr preferRelativeResize="0"/>
                              </pic:nvPicPr>
                              <pic:blipFill>
                                <a:blip r:embed="rId3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ML350 Gen9 Performance - Servidor - torre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5U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x Xeon E5-2650V3 / 2.3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32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2.5"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Matrox G200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NW107HPS39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765822-001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US$ 6.500,00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1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2.jpg"/>
                                <pic:cNvPicPr preferRelativeResize="0"/>
                              </pic:nvPicPr>
                              <pic:blipFill>
                                <a:blip r:embed="rId3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DL360 Gen9 Performance - Servidor - se puede montar en bastidor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x Xeon E5-2650V3 / 2.3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32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2.5"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Matrox G200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NW107HPS22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755263-B21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US$ 8.507,00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0" name="image1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8.jpg"/>
                                <pic:cNvPicPr preferRelativeResize="0"/>
                              </pic:nvPicPr>
                              <pic:blipFill>
                                <a:blip r:embed="rId3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DL380 Gen9 Performance - Servidor - se puede montar en bastidor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x Xeon E5-2650V3 / 2.3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32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2.5"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grabadora de 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G200eH2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GigE, 10 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NW107HPS09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752689-B21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US$ 8.980,00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store.intcomex.com/es-XPE/Product/Detail/195146" TargetMode="External"/><Relationship Id="rId20" Type="http://schemas.openxmlformats.org/officeDocument/2006/relationships/image" Target="media/image17.jpg"/><Relationship Id="rId41" Type="http://schemas.openxmlformats.org/officeDocument/2006/relationships/hyperlink" Target="http://store.intcomex.com/es-XPE/Product/Detail/195146" TargetMode="External"/><Relationship Id="rId22" Type="http://schemas.openxmlformats.org/officeDocument/2006/relationships/hyperlink" Target="http://store.intcomex.com/es-XPE/Product/Detail/193982" TargetMode="External"/><Relationship Id="rId21" Type="http://schemas.openxmlformats.org/officeDocument/2006/relationships/hyperlink" Target="http://store.intcomex.com/es-XPE/Product/Detail/193982" TargetMode="External"/><Relationship Id="rId24" Type="http://schemas.openxmlformats.org/officeDocument/2006/relationships/hyperlink" Target="http://store.intcomex.com/es-XPE/Product/Detail/170498" TargetMode="External"/><Relationship Id="rId23" Type="http://schemas.openxmlformats.org/officeDocument/2006/relationships/hyperlink" Target="http://store.intcomex.com/es-XPE/Product/Detail/193982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6.jpg"/><Relationship Id="rId26" Type="http://schemas.openxmlformats.org/officeDocument/2006/relationships/hyperlink" Target="http://store.intcomex.com/es-XPE/Product/Detail/170498" TargetMode="External"/><Relationship Id="rId25" Type="http://schemas.openxmlformats.org/officeDocument/2006/relationships/hyperlink" Target="http://store.intcomex.com/es-XPE/Product/Detail/170498" TargetMode="External"/><Relationship Id="rId28" Type="http://schemas.openxmlformats.org/officeDocument/2006/relationships/hyperlink" Target="http://store.intcomex.com/es-XPE/Product/Detail/199430" TargetMode="External"/><Relationship Id="rId27" Type="http://schemas.openxmlformats.org/officeDocument/2006/relationships/image" Target="media/image09.jpg"/><Relationship Id="rId5" Type="http://schemas.openxmlformats.org/officeDocument/2006/relationships/image" Target="media/image10.jpg"/><Relationship Id="rId6" Type="http://schemas.openxmlformats.org/officeDocument/2006/relationships/hyperlink" Target="http://store.intcomex.com/es-XPE/Product/Detail/204957" TargetMode="External"/><Relationship Id="rId29" Type="http://schemas.openxmlformats.org/officeDocument/2006/relationships/hyperlink" Target="http://store.intcomex.com/es-XPE/Product/Detail/199430" TargetMode="External"/><Relationship Id="rId7" Type="http://schemas.openxmlformats.org/officeDocument/2006/relationships/hyperlink" Target="http://store.intcomex.com/es-XPE/Product/Detail/204957" TargetMode="External"/><Relationship Id="rId8" Type="http://schemas.openxmlformats.org/officeDocument/2006/relationships/hyperlink" Target="http://store.intcomex.com/es-XPE/Product/Detail/204957" TargetMode="External"/><Relationship Id="rId31" Type="http://schemas.openxmlformats.org/officeDocument/2006/relationships/hyperlink" Target="http://store.intcomex.com/es-XPE/Product/Detail/139453" TargetMode="External"/><Relationship Id="rId30" Type="http://schemas.openxmlformats.org/officeDocument/2006/relationships/image" Target="media/image11.jpg"/><Relationship Id="rId11" Type="http://schemas.openxmlformats.org/officeDocument/2006/relationships/hyperlink" Target="http://store.intcomex.com/es-XPE/Product/Detail/204981" TargetMode="External"/><Relationship Id="rId33" Type="http://schemas.openxmlformats.org/officeDocument/2006/relationships/image" Target="media/image14.jpg"/><Relationship Id="rId10" Type="http://schemas.openxmlformats.org/officeDocument/2006/relationships/hyperlink" Target="http://store.intcomex.com/es-XPE/Product/Detail/204981" TargetMode="External"/><Relationship Id="rId32" Type="http://schemas.openxmlformats.org/officeDocument/2006/relationships/hyperlink" Target="http://store.intcomex.com/es-XPE/Product/Detail/139453" TargetMode="External"/><Relationship Id="rId13" Type="http://schemas.openxmlformats.org/officeDocument/2006/relationships/image" Target="media/image15.jpg"/><Relationship Id="rId35" Type="http://schemas.openxmlformats.org/officeDocument/2006/relationships/hyperlink" Target="http://store.intcomex.com/es-XPE/Product/Detail/195187" TargetMode="External"/><Relationship Id="rId12" Type="http://schemas.openxmlformats.org/officeDocument/2006/relationships/hyperlink" Target="http://store.intcomex.com/es-XPE/Product/Detail/204981" TargetMode="External"/><Relationship Id="rId34" Type="http://schemas.openxmlformats.org/officeDocument/2006/relationships/hyperlink" Target="http://store.intcomex.com/es-XPE/Product/Detail/195187" TargetMode="External"/><Relationship Id="rId15" Type="http://schemas.openxmlformats.org/officeDocument/2006/relationships/hyperlink" Target="http://store.intcomex.com/es-XPE/Product/Detail/193863" TargetMode="External"/><Relationship Id="rId37" Type="http://schemas.openxmlformats.org/officeDocument/2006/relationships/hyperlink" Target="http://store.intcomex.com/es-XPE/Product/Detail/195147" TargetMode="External"/><Relationship Id="rId14" Type="http://schemas.openxmlformats.org/officeDocument/2006/relationships/hyperlink" Target="http://store.intcomex.com/es-XPE/Product/Detail/193863" TargetMode="External"/><Relationship Id="rId36" Type="http://schemas.openxmlformats.org/officeDocument/2006/relationships/image" Target="media/image12.jpg"/><Relationship Id="rId17" Type="http://schemas.openxmlformats.org/officeDocument/2006/relationships/hyperlink" Target="http://store.intcomex.com/es-XPE/Product/Detail/204962" TargetMode="External"/><Relationship Id="rId39" Type="http://schemas.openxmlformats.org/officeDocument/2006/relationships/image" Target="media/image18.jpg"/><Relationship Id="rId16" Type="http://schemas.openxmlformats.org/officeDocument/2006/relationships/hyperlink" Target="http://store.intcomex.com/es-XPE/Product/Detail/193863" TargetMode="External"/><Relationship Id="rId38" Type="http://schemas.openxmlformats.org/officeDocument/2006/relationships/hyperlink" Target="http://store.intcomex.com/es-XPE/Product/Detail/195147" TargetMode="External"/><Relationship Id="rId19" Type="http://schemas.openxmlformats.org/officeDocument/2006/relationships/hyperlink" Target="http://store.intcomex.com/es-XPE/Product/Detail/204962" TargetMode="External"/><Relationship Id="rId18" Type="http://schemas.openxmlformats.org/officeDocument/2006/relationships/hyperlink" Target="http://store.intcomex.com/es-XPE/Product/Detail/204962" TargetMode="External"/></Relationships>
</file>